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52"/>
          <w:szCs w:val="52"/>
          <w:lang w:eastAsia="zh-CN"/>
        </w:rPr>
        <w:t>河南建筑职业技术学院</w:t>
      </w:r>
    </w:p>
    <w:p>
      <w:pPr>
        <w:jc w:val="center"/>
        <w:rPr>
          <w:rFonts w:hint="eastAsia" w:ascii="黑体" w:hAnsi="黑体" w:eastAsia="黑体" w:cs="黑体"/>
          <w:b w:val="0"/>
          <w:bCs/>
          <w:sz w:val="52"/>
          <w:szCs w:val="52"/>
        </w:rPr>
      </w:pPr>
      <w:r>
        <w:rPr>
          <w:rFonts w:hint="eastAsia" w:ascii="黑体" w:hAnsi="黑体" w:eastAsia="黑体" w:cs="黑体"/>
          <w:b w:val="0"/>
          <w:bCs/>
          <w:sz w:val="52"/>
          <w:szCs w:val="52"/>
        </w:rPr>
        <w:t>岗位等级晋升</w:t>
      </w:r>
    </w:p>
    <w:p>
      <w:pPr>
        <w:jc w:val="center"/>
        <w:rPr>
          <w:rFonts w:hint="eastAsia" w:ascii="黑体" w:hAnsi="黑体" w:eastAsia="黑体" w:cs="黑体"/>
          <w:b w:val="0"/>
          <w:bCs/>
          <w:sz w:val="52"/>
          <w:szCs w:val="52"/>
        </w:rPr>
      </w:pPr>
      <w:r>
        <w:rPr>
          <w:rFonts w:hint="eastAsia" w:ascii="黑体" w:hAnsi="黑体" w:eastAsia="黑体" w:cs="黑体"/>
          <w:b w:val="0"/>
          <w:bCs/>
          <w:sz w:val="52"/>
          <w:szCs w:val="52"/>
        </w:rPr>
        <w:t>材   料</w:t>
      </w:r>
    </w:p>
    <w:p>
      <w:pPr>
        <w:jc w:val="center"/>
        <w:rPr>
          <w:rFonts w:hint="eastAsia" w:ascii="黑体" w:eastAsia="黑体"/>
          <w:b/>
          <w:sz w:val="72"/>
          <w:szCs w:val="72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</w:p>
    <w:p>
      <w:pPr>
        <w:snapToGrid w:val="0"/>
        <w:spacing w:line="360" w:lineRule="auto"/>
        <w:ind w:firstLine="1440" w:firstLineChars="400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姓    名：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</w:t>
      </w:r>
    </w:p>
    <w:p>
      <w:pPr>
        <w:snapToGrid w:val="0"/>
        <w:spacing w:line="360" w:lineRule="auto"/>
        <w:ind w:firstLine="1440" w:firstLineChars="400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所在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教学单位</w:t>
      </w:r>
      <w:r>
        <w:rPr>
          <w:rFonts w:hint="eastAsia" w:ascii="仿宋" w:hAnsi="仿宋" w:eastAsia="仿宋" w:cs="仿宋"/>
          <w:sz w:val="36"/>
          <w:szCs w:val="36"/>
        </w:rPr>
        <w:t>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  </w:t>
      </w:r>
    </w:p>
    <w:p>
      <w:pPr>
        <w:snapToGrid w:val="0"/>
        <w:spacing w:line="360" w:lineRule="auto"/>
        <w:ind w:firstLine="1440" w:firstLineChars="4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申报岗位系列：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</w:t>
      </w:r>
    </w:p>
    <w:p>
      <w:pPr>
        <w:snapToGrid w:val="0"/>
        <w:spacing w:line="360" w:lineRule="auto"/>
        <w:ind w:firstLine="1440" w:firstLineChars="40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申报岗位等级：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6"/>
          <w:szCs w:val="36"/>
        </w:rPr>
        <w:t xml:space="preserve">         </w:t>
      </w:r>
    </w:p>
    <w:p>
      <w:pPr>
        <w:snapToGrid w:val="0"/>
        <w:spacing w:line="360" w:lineRule="auto"/>
        <w:ind w:firstLine="1440" w:firstLineChars="400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联系方式：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      </w:t>
      </w:r>
    </w:p>
    <w:p>
      <w:pPr>
        <w:snapToGrid w:val="0"/>
        <w:spacing w:line="360" w:lineRule="auto"/>
        <w:ind w:firstLine="1440" w:firstLineChars="400"/>
        <w:rPr>
          <w:rFonts w:hint="eastAsia"/>
          <w:sz w:val="36"/>
          <w:szCs w:val="36"/>
          <w:u w:val="single"/>
        </w:rPr>
      </w:pPr>
    </w:p>
    <w:p>
      <w:pPr>
        <w:snapToGrid w:val="0"/>
        <w:spacing w:line="360" w:lineRule="auto"/>
        <w:ind w:firstLine="1440" w:firstLineChars="400"/>
        <w:rPr>
          <w:rFonts w:hint="eastAsia"/>
          <w:sz w:val="36"/>
          <w:szCs w:val="36"/>
          <w:u w:val="single"/>
        </w:rPr>
      </w:pPr>
    </w:p>
    <w:p>
      <w:pPr>
        <w:snapToGrid w:val="0"/>
        <w:spacing w:line="360" w:lineRule="auto"/>
        <w:ind w:firstLine="1440" w:firstLineChars="400"/>
        <w:rPr>
          <w:rFonts w:hint="eastAsia"/>
          <w:sz w:val="36"/>
          <w:szCs w:val="36"/>
          <w:u w:val="single"/>
        </w:rPr>
      </w:pPr>
    </w:p>
    <w:p>
      <w:pPr>
        <w:snapToGrid w:val="0"/>
        <w:spacing w:line="360" w:lineRule="auto"/>
        <w:ind w:firstLine="1440" w:firstLineChars="400"/>
        <w:rPr>
          <w:rFonts w:hint="eastAsia"/>
          <w:sz w:val="36"/>
          <w:szCs w:val="36"/>
          <w:u w:val="single"/>
        </w:rPr>
      </w:pPr>
    </w:p>
    <w:p>
      <w:pPr>
        <w:widowControl/>
        <w:spacing w:line="720" w:lineRule="auto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bidi="ar"/>
        </w:rPr>
        <w:t>目  录</w:t>
      </w:r>
    </w:p>
    <w:p>
      <w:pPr>
        <w:jc w:val="center"/>
        <w:rPr>
          <w:rFonts w:hint="eastAsia" w:ascii="宋体" w:hAnsi="宋体" w:cs="宋体"/>
          <w:b/>
          <w:bCs/>
          <w:sz w:val="48"/>
          <w:szCs w:val="48"/>
        </w:rPr>
      </w:pP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一、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学历、学位证书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二、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专业技术职务资格证、聘任证复印件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三、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荣誉称号证明材料复印件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四、教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科研项目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证明材料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五、教科研成果获奖证书复印件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六、教学质量工程项目证明材料复印件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七、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论文复印件</w:t>
      </w:r>
      <w:r>
        <w:rPr>
          <w:rFonts w:hint="eastAsia" w:ascii="仿宋_GB2312" w:eastAsia="仿宋_GB2312"/>
          <w:sz w:val="28"/>
          <w:szCs w:val="28"/>
        </w:rPr>
        <w:t>（封面、目录及正文）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八、著作、教材复印件</w:t>
      </w:r>
      <w:r>
        <w:rPr>
          <w:rFonts w:hint="eastAsia" w:ascii="仿宋_GB2312" w:eastAsia="仿宋_GB2312"/>
          <w:sz w:val="28"/>
          <w:szCs w:val="28"/>
        </w:rPr>
        <w:t>（封面、目录及正文第一页）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九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、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技能竞赛获奖证书</w:t>
      </w: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bidi="ar"/>
        </w:rPr>
        <w:t>复印件</w:t>
      </w:r>
    </w:p>
    <w:p>
      <w:pPr>
        <w:widowControl/>
        <w:spacing w:line="720" w:lineRule="auto"/>
        <w:jc w:val="left"/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shd w:val="clear" w:color="auto" w:fill="FFFFFF"/>
          <w:lang w:eastAsia="zh-CN" w:bidi="ar"/>
        </w:rPr>
        <w:t>复印件材料装订顺序：封面-目录清单-复印件（按目录清单排序）。</w:t>
      </w:r>
    </w:p>
    <w:p>
      <w:pPr>
        <w:ind w:right="28"/>
        <w:rPr>
          <w:rFonts w:hint="eastAsia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6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OWQ2NTNkNjE4MWU4N2Q2NjkzM2ZkNzFjNTkyODIifQ=="/>
  </w:docVars>
  <w:rsids>
    <w:rsidRoot w:val="70F2120F"/>
    <w:rsid w:val="04A91C7B"/>
    <w:rsid w:val="70F2120F"/>
    <w:rsid w:val="7A5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2023-11-10T00:50:00Z</dcterms:created>
  <dc:creator>核桃太郎</dc:creator>
  <cp:lastModifiedBy>核桃太郎</cp:lastModifiedBy>
  <dcterms:modified xsi:type="dcterms:W3CDTF">2023-11-10T00:50:38Z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CB8FF45B84CA4AE8AF43B5C8E915D47F_11</vt:lpwstr>
  </property>
</Properties>
</file>